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Termowizja w łowiectwie - co warto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wiedzieć o termowizji w łowiectwie? Sprawdźmy!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Termowizja w łowiectwie - dlaczego jest ważna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Łowiectwo towarzyszy nam od wieków, jednak tak jak i inne dziedziny życia wraz z postępem technologicznym rozwija się. Obecnie wykorzystywane są tam różne urządzenia, które zdecydowanie zwiększają skuteczność i ułatwiają pracę myśliwych. Bardzo ważna jest </w:t>
      </w:r>
      <w:r>
        <w:rPr>
          <w:rFonts w:ascii="calibri" w:hAnsi="calibri" w:eastAsia="calibri" w:cs="calibri"/>
          <w:sz w:val="24"/>
          <w:szCs w:val="24"/>
          <w:b/>
        </w:rPr>
        <w:t xml:space="preserve">termowizja w łowiectwie</w:t>
      </w:r>
      <w:r>
        <w:rPr>
          <w:rFonts w:ascii="calibri" w:hAnsi="calibri" w:eastAsia="calibri" w:cs="calibri"/>
          <w:sz w:val="24"/>
          <w:szCs w:val="24"/>
        </w:rPr>
        <w:t xml:space="preserve">. Co warto o tym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Termowizja w łowiectwie - jak to działa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Termowizja w łowiectwie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bardzo ważna. Obecnie ta technologia wykorzystywana jest tak przy produkcji lornetek, jak i broni. Zwiększa pole widzenia myśliwego, dzięki czemu może być on skuteczniejszy. Będzie on lepiej widział nawet w trudnych warunkach w dzień, a nawet w nocy.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branże wykorzystujące tę technologię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Termowizja używana jest nie tylko w łowiectwie. Znalazła ona zastosowanie również w innych branżach. Szczególnie przydatna jest w rolnictwie. Dzięki niej można szybko zidentyfikować stany zapalne u zwierząt rolnych i natychmiastowo im pomóc. Dodatkowo może być także przydatna w budownictwie. Dzięki niej można szybko ustalić, gdzie jest uszkodzona izolacja, co pozwala na szybką naprawę uszkodzonej części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widzisz termowizja to bardzo zaawansowana technologia, która przydatna jest w wielu branżach.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uideir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2026-08-10T20:12:46+02:00</dcterms:created>
  <dcterms:modified xsi:type="dcterms:W3CDTF">2026-08-10T20:12:46+02:00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