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Guide ta435 nasadka uznawana za hit wśród produktów termowizyjnych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Zawód myśliwego wiąże się z posiadaniem niezbędnych zezwoleń oraz przynależności do koła łowieckiego. Niemniej jednak, to nie wszystkie warunki, które muszą zostać spełnione, aby wykonywać tę profesję na najwyższym poziomie. Niezbędne w tym wypadku jest posiadanie dobrej jakości sprzętu, który pozwoli na przeprowadzanie skutecznych polowań niezależnie od pory dnia. Guide ta435 to jeden z produktów, który pozwala na osiąganie imponujących rezultatów.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Sprzęt tworzony z myślą o profesjonalnych łowcach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Wyprawa na polowanie za każdym razem wiąże się z podejmowaniem pewnego stopnia ryzyka. Z racji tego, że mamy do czynienia z dziką zwierzyną na jej terenie, nie zawsze jesteśmy pewni co nas może spotkać. Dlatego spora część myśliwych racjonalnie podchodzi do wykonywanych przez nich działań inwestując w artykuły usprawniające ich łowy. </w:t>
      </w:r>
      <w:r>
        <w:rPr>
          <w:rFonts w:ascii="calibri" w:hAnsi="calibri" w:eastAsia="calibri" w:cs="calibri"/>
          <w:sz w:val="24"/>
          <w:szCs w:val="24"/>
          <w:b/>
        </w:rPr>
        <w:t xml:space="preserve">G</w:t>
      </w:r>
      <w:r>
        <w:rPr>
          <w:rFonts w:ascii="calibri" w:hAnsi="calibri" w:eastAsia="calibri" w:cs="calibri"/>
          <w:sz w:val="24"/>
          <w:szCs w:val="24"/>
          <w:b/>
        </w:rPr>
        <w:t xml:space="preserve">uide ta435 </w:t>
      </w:r>
      <w:r>
        <w:rPr>
          <w:rFonts w:ascii="calibri" w:hAnsi="calibri" w:eastAsia="calibri" w:cs="calibri"/>
          <w:sz w:val="24"/>
          <w:szCs w:val="24"/>
        </w:rPr>
        <w:t xml:space="preserve">to nasadka termowizyjna, która dla wielu osób stanowi podstawowe wyposażenie w myśliwskim sprzęcie.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7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Guide ta435 polowanie może stać się wyjątkowo proste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Guide ta435</w:t>
        </w:r>
      </w:hyperlink>
      <w:r>
        <w:rPr>
          <w:rFonts w:ascii="calibri" w:hAnsi="calibri" w:eastAsia="calibri" w:cs="calibri"/>
          <w:sz w:val="24"/>
          <w:szCs w:val="24"/>
        </w:rPr>
        <w:t xml:space="preserve"> składa się z obiektywu o średnicy 35 mm oraz detektora 400x400. Urządzenie to umożliwia detekcję celu z odległości do 2400 metrów. Ponadto niewątpliwym atutem opisywanego sprzętu jest możliwość zmiany lunety dziennej na celownik termowizyjny. Dodatkowo podczas produkcji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guide ta435 </w:t>
      </w:r>
      <w:r>
        <w:rPr>
          <w:rFonts w:ascii="calibri" w:hAnsi="calibri" w:eastAsia="calibri" w:cs="calibri"/>
          <w:sz w:val="24"/>
          <w:szCs w:val="24"/>
        </w:rPr>
        <w:t xml:space="preserve">zastosowano stosunkowo duży wyświetlacz, możliwość czterokrotnego powiększenia, a także odświeżanie na poziomie 50Hz. Hotspot Tracking umożliwia przeprowadzanie dokładnych obserwacji obiektu za pomocą śledzenia najcieplejszego punktu znajdującego się na ekranie. Do zalet należy też zaliczyć niską wagę urządzenia, a także certyfikat wodoodporności, które posiada. Dostępna jest w ofercie firmy Guide Sensmart.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guideir.com.pl/product/nasadka-termowizyjna-guide-ta435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2026-10-24T12:26:03+02:00</dcterms:created>
  <dcterms:modified xsi:type="dcterms:W3CDTF">2026-10-24T12:26:03+02:00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